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Ascii" w:hAnsiTheme="minorEastAsia" w:eastAsiaTheme="minorEastAsia" w:cstheme="minorEastAsia"/>
          <w:sz w:val="44"/>
          <w:szCs w:val="44"/>
        </w:rPr>
      </w:pPr>
      <w:r>
        <w:rPr>
          <w:sz w:val="44"/>
          <w:szCs w:val="44"/>
        </w:rPr>
        <w:t>First</w:t>
      </w:r>
      <w:r>
        <w:rPr>
          <w:rFonts w:hint="eastAsia" w:asciiTheme="minorAscii" w:hAnsiTheme="minorEastAsia" w:cstheme="minorEastAsia"/>
          <w:sz w:val="44"/>
          <w:szCs w:val="44"/>
          <w:lang w:val="en-US" w:eastAsia="zh-CN"/>
        </w:rPr>
        <w:t>-</w:t>
      </w:r>
      <w:r>
        <w:rPr>
          <w:rFonts w:hint="eastAsia" w:asciiTheme="minorAscii" w:hAnsiTheme="minorEastAsia" w:eastAsiaTheme="minorEastAsia" w:cstheme="minorEastAsia"/>
          <w:sz w:val="44"/>
          <w:szCs w:val="44"/>
          <w:lang w:val="en-US" w:eastAsia="zh-CN"/>
        </w:rPr>
        <w:t xml:space="preserve">INSTALL </w:t>
      </w:r>
      <w:r>
        <w:rPr>
          <w:rFonts w:hint="eastAsia" w:asciiTheme="minorAscii" w:hAnsiTheme="minorEastAsia" w:eastAsiaTheme="minorEastAsia" w:cstheme="minorEastAsia"/>
          <w:sz w:val="44"/>
          <w:szCs w:val="44"/>
        </w:rPr>
        <w:t>EPSON JavePOS ADK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hint="eastAsia" w:asciiTheme="minorAscii"/>
        </w:rPr>
        <w:t>1、</w:t>
      </w:r>
      <w:r>
        <w:rPr>
          <w:rFonts w:asciiTheme="minorAscii"/>
        </w:rPr>
        <w:t>Unzip the EPSON JavaPOS ADK installer and double-click to run the "EPSON_JavaPOS_1.14.5.exe" installer</w:t>
      </w: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5274310" cy="3890645"/>
            <wp:effectExtent l="19050" t="19050" r="2159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906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Ascii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hint="eastAsia" w:asciiTheme="minorAscii"/>
        </w:rPr>
        <w:t>2、</w:t>
      </w:r>
      <w:r>
        <w:rPr>
          <w:rFonts w:asciiTheme="minorAscii"/>
        </w:rPr>
        <w:t>Click "Install" to start the installation</w:t>
      </w: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4599940" cy="284734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000" cy="2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Ascii"/>
        </w:rPr>
      </w:pP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4580890" cy="2828290"/>
            <wp:effectExtent l="19050" t="19050" r="10160" b="1016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0952" cy="282857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Ascii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hint="eastAsia" w:asciiTheme="minorAscii"/>
        </w:rPr>
        <w:t>3、</w:t>
      </w:r>
      <w:r>
        <w:rPr>
          <w:rFonts w:asciiTheme="minorAscii"/>
        </w:rPr>
        <w:t>Install the welcome page, click "Next"</w:t>
      </w: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4752340" cy="3733165"/>
            <wp:effectExtent l="0" t="0" r="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2381" cy="3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Ascii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hint="eastAsia" w:asciiTheme="minorAscii"/>
        </w:rPr>
        <w:t>4、</w:t>
      </w:r>
      <w:r>
        <w:rPr>
          <w:rFonts w:asciiTheme="minorAscii"/>
        </w:rPr>
        <w:t>For the software license agreement, check "I accept the terms of the license agreement" and click "Next"</w:t>
      </w: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4752340" cy="372364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2381" cy="37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Ascii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hint="eastAsia" w:asciiTheme="minorAscii"/>
        </w:rPr>
        <w:t>5、</w:t>
      </w:r>
      <w:r>
        <w:rPr>
          <w:rFonts w:asciiTheme="minorAscii"/>
        </w:rPr>
        <w:t>Click "Next" to get to the next step</w:t>
      </w: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4733290" cy="3714115"/>
            <wp:effectExtent l="0" t="0" r="0" b="63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3333" cy="3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Ascii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hint="eastAsia" w:asciiTheme="minorAscii"/>
        </w:rPr>
        <w:t>6、</w:t>
      </w:r>
      <w:r>
        <w:rPr>
          <w:rFonts w:asciiTheme="minorAscii"/>
        </w:rPr>
        <w:t xml:space="preserve">Ready for installation, click "Next" </w:t>
      </w: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4742815" cy="3714115"/>
            <wp:effectExtent l="0" t="0" r="635" b="63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42857" cy="3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Ascii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asciiTheme="minorAscii"/>
        </w:rPr>
        <w:t>7</w:t>
      </w:r>
      <w:r>
        <w:rPr>
          <w:rFonts w:hint="eastAsia" w:asciiTheme="minorAscii"/>
        </w:rPr>
        <w:t>、</w:t>
      </w:r>
      <w:r>
        <w:rPr>
          <w:rFonts w:asciiTheme="minorAscii"/>
        </w:rPr>
        <w:t>The program starts to install, please wait patiently</w:t>
      </w: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4609465" cy="2866390"/>
            <wp:effectExtent l="0" t="0" r="63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09524" cy="2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Ascii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asciiTheme="minorAscii"/>
        </w:rPr>
        <w:t>8</w:t>
      </w:r>
      <w:r>
        <w:rPr>
          <w:rFonts w:hint="eastAsia" w:asciiTheme="minorAscii"/>
        </w:rPr>
        <w:t>、</w:t>
      </w:r>
      <w:r>
        <w:rPr>
          <w:rFonts w:asciiTheme="minorAscii"/>
        </w:rPr>
        <w:t>Installation completed, click "Finish" to complete the installation.</w:t>
      </w: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4752340" cy="370459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2381" cy="3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Ascii"/>
        </w:rPr>
      </w:pPr>
    </w:p>
    <w:p>
      <w:pPr>
        <w:rPr>
          <w:rFonts w:asciiTheme="minorAscii"/>
        </w:rPr>
      </w:pPr>
    </w:p>
    <w:p>
      <w:pPr>
        <w:widowControl/>
        <w:jc w:val="left"/>
        <w:rPr>
          <w:rFonts w:asciiTheme="minorAscii"/>
          <w:b/>
          <w:sz w:val="28"/>
          <w:szCs w:val="28"/>
        </w:rPr>
      </w:pPr>
      <w:r>
        <w:rPr>
          <w:rFonts w:asciiTheme="minorAscii"/>
          <w:b/>
          <w:sz w:val="28"/>
          <w:szCs w:val="28"/>
        </w:rPr>
        <w:br w:type="page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  <w:sz w:val="44"/>
          <w:szCs w:val="44"/>
        </w:rPr>
      </w:pPr>
      <w:r>
        <w:rPr>
          <w:rFonts w:hint="eastAsia" w:asciiTheme="minorAscii"/>
          <w:sz w:val="44"/>
          <w:szCs w:val="44"/>
          <w:lang w:val="en-US" w:eastAsia="zh-CN"/>
        </w:rPr>
        <w:t>Second-</w:t>
      </w:r>
      <w:r>
        <w:rPr>
          <w:rFonts w:asciiTheme="minorAscii"/>
          <w:sz w:val="44"/>
          <w:szCs w:val="44"/>
        </w:rPr>
        <w:t>Add LineDisplay devices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hint="eastAsia" w:asciiTheme="minorAscii"/>
        </w:rPr>
        <w:t>1、</w:t>
      </w:r>
      <w:r>
        <w:rPr>
          <w:rFonts w:asciiTheme="minorAscii"/>
        </w:rPr>
        <w:t>Go to the "start" menu-"all programs"-"EPSON JavaPOS ADK"-click "SetupPOS" and run "SeupPOS"</w:t>
      </w:r>
    </w:p>
    <w:p>
      <w:pPr>
        <w:rPr>
          <w:rFonts w:asciiTheme="minorAscii"/>
        </w:rPr>
      </w:pP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5274310" cy="4444365"/>
            <wp:effectExtent l="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4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Ascii"/>
        </w:rPr>
      </w:pPr>
    </w:p>
    <w:p>
      <w:pPr>
        <w:widowControl/>
        <w:jc w:val="left"/>
        <w:rPr>
          <w:rFonts w:asciiTheme="minorAscii"/>
        </w:rPr>
      </w:pPr>
      <w:r>
        <w:rPr>
          <w:rFonts w:asciiTheme="minorAscii"/>
        </w:rPr>
        <w:br w:type="page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hint="eastAsia" w:asciiTheme="minorAscii"/>
        </w:rPr>
        <w:t>2、</w:t>
      </w:r>
      <w:r>
        <w:rPr>
          <w:rFonts w:asciiTheme="minorAscii"/>
        </w:rPr>
        <w:t>Click "New" to build a new file, and click "Add" to add the device</w:t>
      </w: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5274310" cy="4436745"/>
            <wp:effectExtent l="0" t="0" r="2540" b="19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Theme="minorAscii"/>
        </w:rPr>
      </w:pPr>
      <w:r>
        <w:rPr>
          <w:rFonts w:asciiTheme="minorAscii"/>
        </w:rPr>
        <w:br w:type="page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hint="eastAsia" w:asciiTheme="minorAscii"/>
        </w:rPr>
        <w:t>3、</w:t>
      </w:r>
      <w:r>
        <w:rPr>
          <w:rFonts w:hint="eastAsia" w:asciiTheme="minorAscii"/>
          <w:lang w:val="en-US" w:eastAsia="zh-CN"/>
        </w:rPr>
        <w:t>Revise</w:t>
      </w:r>
      <w:r>
        <w:rPr>
          <w:rFonts w:asciiTheme="minorAscii"/>
        </w:rPr>
        <w:t xml:space="preserve"> "Device Category" to "LineDisplay", others remain default, click "Next" </w:t>
      </w:r>
    </w:p>
    <w:p>
      <w:pPr>
        <w:rPr>
          <w:rFonts w:asciiTheme="minorAscii"/>
        </w:rPr>
      </w:pP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5274310" cy="4427855"/>
            <wp:effectExtent l="0" t="0" r="254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2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Ascii"/>
        </w:rPr>
      </w:pPr>
    </w:p>
    <w:p>
      <w:pPr>
        <w:widowControl/>
        <w:jc w:val="left"/>
        <w:rPr>
          <w:rFonts w:asciiTheme="minorAscii"/>
        </w:rPr>
      </w:pPr>
      <w:r>
        <w:rPr>
          <w:rFonts w:asciiTheme="minorAscii"/>
        </w:rPr>
        <w:br w:type="page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hint="eastAsia" w:asciiTheme="minorAscii"/>
        </w:rPr>
        <w:t>4、</w:t>
      </w:r>
      <w:r>
        <w:rPr>
          <w:rFonts w:asciiTheme="minorAscii"/>
        </w:rPr>
        <w:t xml:space="preserve">Modify "Port Name" for the correct port number, others keep default, click "Next" </w:t>
      </w: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5274310" cy="4441190"/>
            <wp:effectExtent l="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4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Ascii"/>
        </w:rPr>
      </w:pPr>
    </w:p>
    <w:p>
      <w:pPr>
        <w:widowControl/>
        <w:jc w:val="left"/>
        <w:rPr>
          <w:rFonts w:asciiTheme="minorAscii"/>
        </w:rPr>
      </w:pPr>
      <w:r>
        <w:rPr>
          <w:rFonts w:asciiTheme="minorAscii"/>
        </w:rPr>
        <w:br w:type="page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hint="eastAsia" w:asciiTheme="minorAscii"/>
        </w:rPr>
        <w:t>5、</w:t>
      </w:r>
      <w:r>
        <w:rPr>
          <w:rFonts w:asciiTheme="minorAscii"/>
        </w:rPr>
        <w:t>Click Done to complete the setup.</w:t>
      </w: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5274310" cy="4429125"/>
            <wp:effectExtent l="0" t="0" r="2540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2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Ascii"/>
        </w:rPr>
      </w:pPr>
      <w:r>
        <w:rPr>
          <w:rFonts w:asciiTheme="minorAscii"/>
        </w:rPr>
        <w:br w:type="page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asciiTheme="minorAscii"/>
        </w:rPr>
        <w:t>6</w:t>
      </w:r>
      <w:r>
        <w:rPr>
          <w:rFonts w:hint="eastAsia" w:asciiTheme="minorAscii"/>
        </w:rPr>
        <w:t>、</w:t>
      </w:r>
      <w:r>
        <w:rPr>
          <w:rFonts w:asciiTheme="minorAscii"/>
        </w:rPr>
        <w:t>Menu "File"-- "Save" save configuration, specify where to save and file name-"Save".</w:t>
      </w:r>
    </w:p>
    <w:p>
      <w:pPr>
        <w:widowControl/>
        <w:jc w:val="left"/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5274310" cy="3893820"/>
            <wp:effectExtent l="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9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Theme="minorAscii"/>
          <w:b/>
          <w:bCs/>
          <w:kern w:val="44"/>
          <w:sz w:val="44"/>
          <w:szCs w:val="44"/>
        </w:rPr>
      </w:pPr>
      <w:r>
        <w:rPr>
          <w:rFonts w:asciiTheme="minorAscii"/>
        </w:rPr>
        <w:br w:type="page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  <w:sz w:val="44"/>
          <w:szCs w:val="44"/>
        </w:rPr>
      </w:pPr>
      <w:r>
        <w:rPr>
          <w:rFonts w:hint="eastAsia" w:asciiTheme="minorAscii"/>
          <w:sz w:val="44"/>
          <w:szCs w:val="44"/>
          <w:lang w:val="en-US" w:eastAsia="zh-CN"/>
        </w:rPr>
        <w:t>Third</w:t>
      </w:r>
      <w:r>
        <w:rPr>
          <w:rFonts w:asciiTheme="minorAscii"/>
          <w:sz w:val="44"/>
          <w:szCs w:val="44"/>
        </w:rPr>
        <w:t>-pronged CheckHealth test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asciiTheme="minorAscii"/>
        </w:rPr>
        <w:t>1. In the left list, right-click on the LineDisplay and select the menu "CheckHealth Entry"</w:t>
      </w: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5274310" cy="4435475"/>
            <wp:effectExtent l="0" t="0" r="2540" b="317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Theme="minorAscii"/>
        </w:rPr>
      </w:pPr>
      <w:r>
        <w:rPr>
          <w:rFonts w:asciiTheme="minorAscii"/>
        </w:rPr>
        <w:br w:type="page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asciiTheme="minorAscii"/>
        </w:rPr>
        <w:t>2</w:t>
      </w:r>
      <w:r>
        <w:rPr>
          <w:rFonts w:hint="eastAsia" w:asciiTheme="minorAscii"/>
          <w:lang w:eastAsia="zh-CN"/>
        </w:rPr>
        <w:t>.</w:t>
      </w:r>
      <w:r>
        <w:rPr>
          <w:rFonts w:asciiTheme="minorAscii"/>
        </w:rPr>
        <w:t xml:space="preserve"> click on "Display"-to see if the VFD screen shows the results are normal.</w:t>
      </w:r>
    </w:p>
    <w:p>
      <w:pPr>
        <w:rPr>
          <w:rFonts w:asciiTheme="minorAscii"/>
        </w:rPr>
      </w:pPr>
      <w:r>
        <w:rPr>
          <w:rFonts w:asciiTheme="minorAscii"/>
        </w:rPr>
        <w:drawing>
          <wp:inline distT="0" distB="0" distL="0" distR="0">
            <wp:extent cx="5274310" cy="4429125"/>
            <wp:effectExtent l="0" t="0" r="2540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2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Ascii"/>
        </w:rPr>
      </w:pPr>
    </w:p>
    <w:p>
      <w:pPr>
        <w:rPr>
          <w:rFonts w:asciiTheme="minorAscii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Theme="minorAscii"/>
        </w:rPr>
      </w:pPr>
      <w:r>
        <w:rPr>
          <w:rFonts w:asciiTheme="minorAscii"/>
        </w:rPr>
        <w:t>Document end</w:t>
      </w:r>
    </w:p>
    <w:p>
      <w:pPr>
        <w:rPr>
          <w:rFonts w:asciiTheme="minorAscii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7F6"/>
    <w:rsid w:val="00044D00"/>
    <w:rsid w:val="0012259A"/>
    <w:rsid w:val="0021412C"/>
    <w:rsid w:val="00222E64"/>
    <w:rsid w:val="002D74A9"/>
    <w:rsid w:val="00314C2C"/>
    <w:rsid w:val="007810AC"/>
    <w:rsid w:val="009B07F6"/>
    <w:rsid w:val="009E1B9C"/>
    <w:rsid w:val="00A73440"/>
    <w:rsid w:val="00BF5930"/>
    <w:rsid w:val="00C52A8A"/>
    <w:rsid w:val="00D07062"/>
    <w:rsid w:val="00E856D3"/>
    <w:rsid w:val="00F808DC"/>
    <w:rsid w:val="0B44732B"/>
    <w:rsid w:val="48C11CD5"/>
    <w:rsid w:val="67F60BC9"/>
    <w:rsid w:val="76F7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标题 1 Char"/>
    <w:basedOn w:val="4"/>
    <w:link w:val="2"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614</Characters>
  <Lines>5</Lines>
  <Paragraphs>1</Paragraphs>
  <ScaleCrop>false</ScaleCrop>
  <LinksUpToDate>false</LinksUpToDate>
  <CharactersWithSpaces>720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2018-01-06T10:15:00Z</dcterms:created>
  <dc:creator>admin</dc:creator>
  <cp:lastModifiedBy>Administrator</cp:lastModifiedBy>
  <dcterms:modified xsi:type="dcterms:W3CDTF">2018-01-19T05:09:24Z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